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E7" w:rsidRDefault="00206C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П  Л  А  Н</w:t>
      </w:r>
    </w:p>
    <w:p w:rsidR="00206CDA" w:rsidRDefault="00206C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за работата  на  НАРОДНО  ЧИТАЛИЩЕ  „ ПРОСВЕТА-1938 „С. КОЧАН   </w:t>
      </w:r>
    </w:p>
    <w:p w:rsidR="00206CDA" w:rsidRDefault="00206C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през 2023 година.</w:t>
      </w:r>
    </w:p>
    <w:p w:rsidR="00206CDA" w:rsidRDefault="0045110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206CDA">
        <w:rPr>
          <w:rFonts w:ascii="Times New Roman" w:hAnsi="Times New Roman" w:cs="Times New Roman"/>
          <w:sz w:val="28"/>
          <w:szCs w:val="28"/>
        </w:rPr>
        <w:t>.</w:t>
      </w:r>
      <w:r w:rsidR="00206CDA">
        <w:rPr>
          <w:rFonts w:ascii="Times New Roman" w:hAnsi="Times New Roman" w:cs="Times New Roman"/>
          <w:sz w:val="28"/>
          <w:szCs w:val="28"/>
          <w:lang w:val="bg-BG"/>
        </w:rPr>
        <w:t xml:space="preserve"> Основни задачи:</w:t>
      </w:r>
    </w:p>
    <w:p w:rsidR="00206CDA" w:rsidRDefault="00206CD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1.Цялостната организационно, обществено-масово културно-просветна,библиотечна, художествено-творческа,информационно-</w:t>
      </w:r>
      <w:r w:rsidR="00451108">
        <w:rPr>
          <w:rFonts w:ascii="Times New Roman" w:hAnsi="Times New Roman" w:cs="Times New Roman"/>
          <w:sz w:val="28"/>
          <w:szCs w:val="28"/>
          <w:lang w:val="bg-BG"/>
        </w:rPr>
        <w:t xml:space="preserve">образователна,спортна и административно-стопанска дейност да бъде насочена за достойна среща на  85 годишнината от създаването на читалището , и XXXVI </w:t>
      </w:r>
      <w:r w:rsidR="0045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108">
        <w:rPr>
          <w:rFonts w:ascii="Times New Roman" w:hAnsi="Times New Roman" w:cs="Times New Roman"/>
          <w:sz w:val="28"/>
          <w:szCs w:val="28"/>
        </w:rPr>
        <w:t>конгрес</w:t>
      </w:r>
      <w:proofErr w:type="spellEnd"/>
      <w:r w:rsidR="00451108">
        <w:rPr>
          <w:rFonts w:ascii="Times New Roman" w:hAnsi="Times New Roman" w:cs="Times New Roman"/>
          <w:sz w:val="28"/>
          <w:szCs w:val="28"/>
          <w:lang w:val="bg-BG"/>
        </w:rPr>
        <w:t xml:space="preserve"> на  съюза НЧБ.</w:t>
      </w:r>
    </w:p>
    <w:p w:rsidR="00451108" w:rsidRDefault="00451108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 Организиране и провиждане  на богато –съдържателна обществена-масова,културно –просветна дейност- отбелязване на</w:t>
      </w:r>
      <w:r w:rsidR="00335CF0">
        <w:rPr>
          <w:rFonts w:ascii="Times New Roman" w:hAnsi="Times New Roman" w:cs="Times New Roman"/>
          <w:sz w:val="28"/>
          <w:szCs w:val="28"/>
          <w:lang w:val="bg-BG"/>
        </w:rPr>
        <w:t xml:space="preserve"> бележити дати и </w:t>
      </w:r>
      <w:r>
        <w:rPr>
          <w:rFonts w:ascii="Times New Roman" w:hAnsi="Times New Roman" w:cs="Times New Roman"/>
          <w:sz w:val="28"/>
          <w:szCs w:val="28"/>
          <w:lang w:val="bg-BG"/>
        </w:rPr>
        <w:t>годишнини,</w:t>
      </w:r>
      <w:r w:rsidR="00335CF0">
        <w:rPr>
          <w:rFonts w:ascii="Times New Roman" w:hAnsi="Times New Roman" w:cs="Times New Roman"/>
          <w:sz w:val="28"/>
          <w:szCs w:val="28"/>
          <w:lang w:val="bg-BG"/>
        </w:rPr>
        <w:t xml:space="preserve"> чествания, творчески срещи,инициативи, изяви, уреждане на витрини и кътове,изложби и пр. в изпълнение на  годишния календарен план. </w:t>
      </w:r>
    </w:p>
    <w:p w:rsidR="00335CF0" w:rsidRDefault="00335CF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-Основна и главна задача  да бъде организиране и провеждане  на „ ПРАЗНИКА НА МОЕТО СЕЛО „ и  85 годишнината от създаване на родното ни читалище.</w:t>
      </w:r>
    </w:p>
    <w:p w:rsidR="00335CF0" w:rsidRDefault="00335CF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 Ежедневни грижи и внимание за развитието на художествено-творческата дейност,любителско творчество / читалищната  художествена самодейност /.</w:t>
      </w:r>
    </w:p>
    <w:p w:rsidR="00335CF0" w:rsidRDefault="00335CF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 Библиотечната дейност в условията на сегашните нормативни изисквания. Провеждане на разнообразна културно-масова</w:t>
      </w:r>
      <w:r w:rsidR="003E5ED9">
        <w:rPr>
          <w:rFonts w:ascii="Times New Roman" w:hAnsi="Times New Roman" w:cs="Times New Roman"/>
          <w:sz w:val="28"/>
          <w:szCs w:val="28"/>
          <w:lang w:val="bg-BG"/>
        </w:rPr>
        <w:t xml:space="preserve"> и просветна дейност,посредством утвърдените форми и средства  в местното читалище.</w:t>
      </w:r>
    </w:p>
    <w:p w:rsid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 Използване на нови подходи и инициативи в съвместната работа с други институции,организации,фирми,бизнеса,трудови колективи и сродни читалища. Да продължи добрата  утвърдена традиция – партньорството с Общината и връзката с МК,СНЧ и пр.</w:t>
      </w:r>
    </w:p>
    <w:p w:rsid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II.ЗАСАДАНИЕЯ НА ЧИТАЛИЩНОТО НАСТОЯТЕЛСТВО:</w:t>
      </w:r>
    </w:p>
    <w:p w:rsid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м.февруари – март 2023 г. при дневен ред :</w:t>
      </w:r>
    </w:p>
    <w:p w:rsid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1. Отчет за дейността на читалището   през 2022 година</w:t>
      </w:r>
    </w:p>
    <w:p w:rsid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 2. Отчет за приходите  и разходите през 2022 година</w:t>
      </w:r>
    </w:p>
    <w:p w:rsid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3. Приемане план за работата на НЧ „ Просвета-1938 „ с. Кочан през 2023 </w:t>
      </w:r>
    </w:p>
    <w:p w:rsid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година.</w:t>
      </w:r>
    </w:p>
    <w:p w:rsid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4. Разни –</w:t>
      </w:r>
    </w:p>
    <w:p w:rsid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м. май – юни   2023 г. при дневен ред :</w:t>
      </w:r>
    </w:p>
    <w:p w:rsidR="00B809D6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1. Оценка за организиране и провеждане на „ Празника на моето село „,19- я традиционен турнир по футбол и </w:t>
      </w:r>
      <w:r w:rsidR="00B809D6">
        <w:rPr>
          <w:rFonts w:ascii="Times New Roman" w:hAnsi="Times New Roman" w:cs="Times New Roman"/>
          <w:sz w:val="28"/>
          <w:szCs w:val="28"/>
          <w:lang w:val="bg-BG"/>
        </w:rPr>
        <w:t>85 годишния юбилей на читалището.</w:t>
      </w:r>
    </w:p>
    <w:p w:rsidR="00B809D6" w:rsidRDefault="00B809D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2. Приемане  план за участието на  Женската певческа и танцова  групи в местни,общински,регионални и национални фестивали,празници и събори.</w:t>
      </w:r>
    </w:p>
    <w:p w:rsidR="00B809D6" w:rsidRDefault="00B809D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3 Разни –</w:t>
      </w:r>
    </w:p>
    <w:p w:rsidR="00B809D6" w:rsidRDefault="00B809D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М.октомври - </w:t>
      </w:r>
      <w:r w:rsidR="003E5E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ноември 2023 г. при дневен ред</w:t>
      </w:r>
    </w:p>
    <w:p w:rsidR="00B809D6" w:rsidRDefault="00B809D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1. Информация за библиотечното обслужване</w:t>
      </w:r>
    </w:p>
    <w:p w:rsidR="00B809D6" w:rsidRDefault="00B809D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2. Разни –</w:t>
      </w:r>
    </w:p>
    <w:p w:rsidR="00B809D6" w:rsidRDefault="00B809D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E5ED9" w:rsidRDefault="00B809D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23 януари 2023 г.</w:t>
      </w:r>
      <w:r w:rsidR="003E5ED9"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</w:p>
    <w:p w:rsidR="003E5ED9" w:rsidRPr="003E5ED9" w:rsidRDefault="003E5ED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</w:p>
    <w:sectPr w:rsidR="003E5ED9" w:rsidRPr="003E5ED9" w:rsidSect="00E76A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06CDA"/>
    <w:rsid w:val="00032E87"/>
    <w:rsid w:val="00035E05"/>
    <w:rsid w:val="00036C6A"/>
    <w:rsid w:val="00064EBD"/>
    <w:rsid w:val="000A7670"/>
    <w:rsid w:val="00100139"/>
    <w:rsid w:val="001B292C"/>
    <w:rsid w:val="00206CDA"/>
    <w:rsid w:val="00237023"/>
    <w:rsid w:val="00294E50"/>
    <w:rsid w:val="00335CF0"/>
    <w:rsid w:val="003E5ED9"/>
    <w:rsid w:val="003F7954"/>
    <w:rsid w:val="00451108"/>
    <w:rsid w:val="00481EE3"/>
    <w:rsid w:val="004C7828"/>
    <w:rsid w:val="00514DD2"/>
    <w:rsid w:val="00583F4B"/>
    <w:rsid w:val="005C2101"/>
    <w:rsid w:val="00686C12"/>
    <w:rsid w:val="007C7AC5"/>
    <w:rsid w:val="00843A7F"/>
    <w:rsid w:val="00863820"/>
    <w:rsid w:val="00895FCC"/>
    <w:rsid w:val="008E35BB"/>
    <w:rsid w:val="00910AA2"/>
    <w:rsid w:val="00A44D07"/>
    <w:rsid w:val="00A5199F"/>
    <w:rsid w:val="00AC4651"/>
    <w:rsid w:val="00AD7E53"/>
    <w:rsid w:val="00AF30A9"/>
    <w:rsid w:val="00B621DA"/>
    <w:rsid w:val="00B809D6"/>
    <w:rsid w:val="00CA4FAD"/>
    <w:rsid w:val="00D5247D"/>
    <w:rsid w:val="00E00755"/>
    <w:rsid w:val="00E33814"/>
    <w:rsid w:val="00E76A83"/>
    <w:rsid w:val="00E932D5"/>
    <w:rsid w:val="00ED3C5B"/>
    <w:rsid w:val="00F65BB6"/>
    <w:rsid w:val="00F8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1</cp:revision>
  <dcterms:created xsi:type="dcterms:W3CDTF">2023-02-03T08:05:00Z</dcterms:created>
  <dcterms:modified xsi:type="dcterms:W3CDTF">2023-02-03T08:52:00Z</dcterms:modified>
</cp:coreProperties>
</file>